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FD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HISTORY AND STRUCTURE OF DNA NOTES</w:t>
      </w:r>
    </w:p>
    <w:p w:rsidR="00204CB5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B</w:t>
      </w:r>
    </w:p>
    <w:p w:rsidR="00204CB5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(Deoxyribonucleic Acid)</w:t>
      </w:r>
    </w:p>
    <w:p w:rsidR="00204CB5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History</w:t>
      </w:r>
    </w:p>
    <w:p w:rsidR="00204CB5" w:rsidRPr="00204CB5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Griffith:</w:t>
      </w:r>
    </w:p>
    <w:p w:rsidR="00B17539" w:rsidRPr="00204CB5" w:rsidRDefault="00C62BD2" w:rsidP="0008668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1928 – Frederick Griffith was trying to figure out how bacteria made people sick. </w:t>
      </w:r>
    </w:p>
    <w:p w:rsidR="00B17539" w:rsidRPr="00204CB5" w:rsidRDefault="00086680" w:rsidP="0008668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C62BD2" w:rsidRPr="00204CB5">
        <w:rPr>
          <w:rFonts w:ascii="Times New Roman" w:hAnsi="Times New Roman" w:cs="Times New Roman"/>
          <w:sz w:val="24"/>
          <w:szCs w:val="24"/>
        </w:rPr>
        <w:t xml:space="preserve"> – infection that inflames air sacs in one or both lungs, which may fill with fluid. </w:t>
      </w:r>
    </w:p>
    <w:p w:rsidR="00B17539" w:rsidRPr="00204CB5" w:rsidRDefault="00C62BD2" w:rsidP="0008668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Found two strains of bacteria of the same species</w:t>
      </w:r>
    </w:p>
    <w:p w:rsidR="00B17539" w:rsidRPr="00204CB5" w:rsidRDefault="00C62BD2" w:rsidP="00086680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Smooth (</w:t>
      </w:r>
      <w:r w:rsidR="00B564A9">
        <w:rPr>
          <w:rFonts w:ascii="Times New Roman" w:hAnsi="Times New Roman" w:cs="Times New Roman"/>
          <w:sz w:val="24"/>
          <w:szCs w:val="24"/>
        </w:rPr>
        <w:t>_______</w:t>
      </w:r>
      <w:r w:rsidRPr="00204CB5">
        <w:rPr>
          <w:rFonts w:ascii="Times New Roman" w:hAnsi="Times New Roman" w:cs="Times New Roman"/>
          <w:sz w:val="24"/>
          <w:szCs w:val="24"/>
        </w:rPr>
        <w:t>)</w:t>
      </w:r>
    </w:p>
    <w:p w:rsidR="00B17539" w:rsidRPr="00204CB5" w:rsidRDefault="00C62BD2" w:rsidP="00086680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Rough </w:t>
      </w:r>
      <w:r w:rsidR="00B564A9">
        <w:rPr>
          <w:rFonts w:ascii="Times New Roman" w:hAnsi="Times New Roman" w:cs="Times New Roman"/>
          <w:sz w:val="24"/>
          <w:szCs w:val="24"/>
        </w:rPr>
        <w:t>(_______</w:t>
      </w:r>
      <w:r w:rsidRPr="00204CB5">
        <w:rPr>
          <w:rFonts w:ascii="Times New Roman" w:hAnsi="Times New Roman" w:cs="Times New Roman"/>
          <w:sz w:val="24"/>
          <w:szCs w:val="24"/>
        </w:rPr>
        <w:t>)</w:t>
      </w:r>
    </w:p>
    <w:p w:rsidR="00B17539" w:rsidRPr="00204CB5" w:rsidRDefault="00C62BD2" w:rsidP="0008668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Only the </w:t>
      </w:r>
      <w:r w:rsidR="00B564A9">
        <w:rPr>
          <w:rFonts w:ascii="Times New Roman" w:hAnsi="Times New Roman" w:cs="Times New Roman"/>
          <w:sz w:val="24"/>
          <w:szCs w:val="24"/>
        </w:rPr>
        <w:t>_________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strain caused pneumonia</w:t>
      </w:r>
    </w:p>
    <w:p w:rsidR="00B17539" w:rsidRPr="00204CB5" w:rsidRDefault="00C62BD2" w:rsidP="0008668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Experimented with mice.</w:t>
      </w:r>
    </w:p>
    <w:p w:rsidR="00B17539" w:rsidRPr="00204CB5" w:rsidRDefault="00C62BD2" w:rsidP="0008668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When he injected the mice with the </w:t>
      </w:r>
      <w:r w:rsidR="00B564A9">
        <w:rPr>
          <w:rFonts w:ascii="Times New Roman" w:hAnsi="Times New Roman" w:cs="Times New Roman"/>
          <w:sz w:val="24"/>
          <w:szCs w:val="24"/>
        </w:rPr>
        <w:t>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bacteria, it caused pneumonia</w:t>
      </w:r>
    </w:p>
    <w:p w:rsidR="00B17539" w:rsidRPr="00204CB5" w:rsidRDefault="00C62BD2" w:rsidP="0008668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When he injected the mice with the </w:t>
      </w:r>
      <w:r w:rsidR="00B564A9">
        <w:rPr>
          <w:rFonts w:ascii="Times New Roman" w:hAnsi="Times New Roman" w:cs="Times New Roman"/>
          <w:sz w:val="24"/>
          <w:szCs w:val="24"/>
        </w:rPr>
        <w:t>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bacteria, the mice remained </w:t>
      </w:r>
      <w:r w:rsidR="00B564A9">
        <w:rPr>
          <w:rFonts w:ascii="Times New Roman" w:hAnsi="Times New Roman" w:cs="Times New Roman"/>
          <w:sz w:val="24"/>
          <w:szCs w:val="24"/>
        </w:rPr>
        <w:t>_______</w:t>
      </w:r>
    </w:p>
    <w:p w:rsidR="00B17539" w:rsidRPr="00204CB5" w:rsidRDefault="00C62BD2" w:rsidP="0008668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He “heat treated” the smooth bacteria</w:t>
      </w:r>
    </w:p>
    <w:p w:rsidR="00B17539" w:rsidRPr="00204CB5" w:rsidRDefault="00C62BD2" w:rsidP="00086680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This killed the smooth bacteria cells</w:t>
      </w:r>
    </w:p>
    <w:p w:rsidR="00B17539" w:rsidRPr="00204CB5" w:rsidRDefault="00C62BD2" w:rsidP="00086680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He injected the “heat treated” smooth bacteria into the mice</w:t>
      </w:r>
    </w:p>
    <w:p w:rsidR="00B17539" w:rsidRPr="00204CB5" w:rsidRDefault="00C62BD2" w:rsidP="00086680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They </w:t>
      </w:r>
      <w:r w:rsidR="00B564A9">
        <w:rPr>
          <w:rFonts w:ascii="Times New Roman" w:hAnsi="Times New Roman" w:cs="Times New Roman"/>
          <w:sz w:val="24"/>
          <w:szCs w:val="24"/>
        </w:rPr>
        <w:t>________________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539" w:rsidRPr="00204CB5" w:rsidRDefault="00C62BD2" w:rsidP="0008668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Next experiment:</w:t>
      </w:r>
    </w:p>
    <w:p w:rsidR="00B17539" w:rsidRPr="00204CB5" w:rsidRDefault="00C62BD2" w:rsidP="00086680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He </w:t>
      </w:r>
      <w:r w:rsidR="00B564A9">
        <w:rPr>
          <w:rFonts w:ascii="Times New Roman" w:hAnsi="Times New Roman" w:cs="Times New Roman"/>
          <w:sz w:val="24"/>
          <w:szCs w:val="24"/>
        </w:rPr>
        <w:t>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the “heat treated” smooth bacteria with the harmless rough bacteria</w:t>
      </w:r>
    </w:p>
    <w:p w:rsidR="00B17539" w:rsidRPr="00204CB5" w:rsidRDefault="00C62BD2" w:rsidP="00086680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Injected this mix into the mice</w:t>
      </w:r>
    </w:p>
    <w:p w:rsidR="00B17539" w:rsidRPr="00204CB5" w:rsidRDefault="00C62BD2" w:rsidP="0008668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SHOCKING RESULTS!!!!!!</w:t>
      </w:r>
    </w:p>
    <w:p w:rsidR="00B17539" w:rsidRPr="00204CB5" w:rsidRDefault="00C62BD2" w:rsidP="00086680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This mix actually made the mice </w:t>
      </w:r>
      <w:r w:rsidR="00B564A9">
        <w:rPr>
          <w:rFonts w:ascii="Times New Roman" w:hAnsi="Times New Roman" w:cs="Times New Roman"/>
          <w:sz w:val="24"/>
          <w:szCs w:val="24"/>
        </w:rPr>
        <w:t>______</w:t>
      </w:r>
    </w:p>
    <w:p w:rsidR="00B17539" w:rsidRDefault="00C62BD2" w:rsidP="00086680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How could this happen if the S-strain cells were dead?</w:t>
      </w:r>
    </w:p>
    <w:p w:rsidR="00B564A9" w:rsidRDefault="00B564A9" w:rsidP="00B56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4A9" w:rsidRDefault="00B564A9" w:rsidP="00B56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64A9" w:rsidRPr="00204CB5" w:rsidRDefault="00B564A9" w:rsidP="00B56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CB5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Transformation</w:t>
      </w:r>
    </w:p>
    <w:p w:rsidR="00B17539" w:rsidRPr="00204CB5" w:rsidRDefault="00C62BD2" w:rsidP="00086680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Griffith reasoned that when he mixed the “heat treated” smooth bacteria and the rough bacteria cells, a </w:t>
      </w:r>
      <w:r w:rsidR="00B564A9">
        <w:rPr>
          <w:rFonts w:ascii="Times New Roman" w:hAnsi="Times New Roman" w:cs="Times New Roman"/>
          <w:sz w:val="24"/>
          <w:szCs w:val="24"/>
        </w:rPr>
        <w:t>__________________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had been transferred from the smooth bacteria cells to the rough bacteria cells</w:t>
      </w:r>
    </w:p>
    <w:p w:rsidR="00B17539" w:rsidRPr="00204CB5" w:rsidRDefault="00C62BD2" w:rsidP="000866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This is called </w:t>
      </w:r>
      <w:r w:rsidR="00B564A9">
        <w:rPr>
          <w:rFonts w:ascii="Times New Roman" w:hAnsi="Times New Roman" w:cs="Times New Roman"/>
          <w:sz w:val="24"/>
          <w:szCs w:val="24"/>
        </w:rPr>
        <w:t>__________________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539" w:rsidRPr="00204CB5" w:rsidRDefault="00C62BD2" w:rsidP="00086680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This chemical factor must contain information that could change the harmless bacteria into disease-causing bacteria</w:t>
      </w:r>
    </w:p>
    <w:p w:rsidR="00204CB5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Oswald Avery</w:t>
      </w:r>
    </w:p>
    <w:p w:rsidR="00B17539" w:rsidRPr="00204CB5" w:rsidRDefault="00C62BD2" w:rsidP="0008668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1944 - Avery’s team conducted experiments to narrow down the chemical compound that caused the </w:t>
      </w:r>
      <w:r w:rsidR="00B564A9">
        <w:rPr>
          <w:rFonts w:ascii="Times New Roman" w:hAnsi="Times New Roman" w:cs="Times New Roman"/>
          <w:sz w:val="24"/>
          <w:szCs w:val="24"/>
        </w:rPr>
        <w:t>__________________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in the bacteria cells. </w:t>
      </w:r>
    </w:p>
    <w:p w:rsidR="00B17539" w:rsidRPr="00204CB5" w:rsidRDefault="00C62BD2" w:rsidP="00086680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They treated the bacteria with </w:t>
      </w:r>
      <w:r w:rsidR="00B564A9">
        <w:rPr>
          <w:rFonts w:ascii="Times New Roman" w:hAnsi="Times New Roman" w:cs="Times New Roman"/>
          <w:sz w:val="24"/>
          <w:szCs w:val="24"/>
        </w:rPr>
        <w:t>__________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that killed proteins, lipids, carbohydrates and other molecules</w:t>
      </w:r>
    </w:p>
    <w:p w:rsidR="00B17539" w:rsidRPr="00204CB5" w:rsidRDefault="00C62BD2" w:rsidP="00086680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Transformation still happened</w:t>
      </w:r>
    </w:p>
    <w:p w:rsidR="00B17539" w:rsidRPr="00204CB5" w:rsidRDefault="00C62BD2" w:rsidP="00086680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When they </w:t>
      </w:r>
      <w:r w:rsidR="00B564A9">
        <w:rPr>
          <w:rFonts w:ascii="Times New Roman" w:hAnsi="Times New Roman" w:cs="Times New Roman"/>
          <w:sz w:val="24"/>
          <w:szCs w:val="24"/>
        </w:rPr>
        <w:t>_______________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(deoxyribonucleic acid), transformation did not occur</w:t>
      </w:r>
    </w:p>
    <w:p w:rsidR="00B17539" w:rsidRPr="00204CB5" w:rsidRDefault="00C62BD2" w:rsidP="00086680">
      <w:pPr>
        <w:numPr>
          <w:ilvl w:val="2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DNA WAS THE TRANSFORMING FACTOR!!!</w:t>
      </w:r>
    </w:p>
    <w:p w:rsidR="00B17539" w:rsidRPr="00204CB5" w:rsidRDefault="00C62BD2" w:rsidP="0008668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Virus – tiny, nonliving particles that can infect living cells</w:t>
      </w:r>
    </w:p>
    <w:p w:rsidR="00B17539" w:rsidRPr="00204CB5" w:rsidRDefault="00C62BD2" w:rsidP="00086680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Bacteriophage – a kind of virus that infects bacteria. </w:t>
      </w:r>
    </w:p>
    <w:p w:rsidR="00204CB5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Hershey and Chase</w:t>
      </w:r>
    </w:p>
    <w:p w:rsidR="00B17539" w:rsidRPr="00204CB5" w:rsidRDefault="00C62BD2" w:rsidP="00086680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Alfred </w:t>
      </w:r>
      <w:r w:rsidR="00B564A9">
        <w:rPr>
          <w:rFonts w:ascii="Times New Roman" w:hAnsi="Times New Roman" w:cs="Times New Roman"/>
          <w:sz w:val="24"/>
          <w:szCs w:val="24"/>
        </w:rPr>
        <w:t>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and Martha </w:t>
      </w:r>
      <w:r w:rsidR="00B564A9">
        <w:rPr>
          <w:rFonts w:ascii="Times New Roman" w:hAnsi="Times New Roman" w:cs="Times New Roman"/>
          <w:sz w:val="24"/>
          <w:szCs w:val="24"/>
        </w:rPr>
        <w:t>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conducted experiments on bacteriophage viruses</w:t>
      </w:r>
    </w:p>
    <w:p w:rsidR="00B17539" w:rsidRPr="00204CB5" w:rsidRDefault="00C62BD2" w:rsidP="00086680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Their experiments </w:t>
      </w:r>
      <w:r w:rsidR="00B564A9">
        <w:rPr>
          <w:rFonts w:ascii="Times New Roman" w:hAnsi="Times New Roman" w:cs="Times New Roman"/>
          <w:sz w:val="24"/>
          <w:szCs w:val="24"/>
        </w:rPr>
        <w:t>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that DNA was the cell’s genetic material in all living cells</w:t>
      </w:r>
    </w:p>
    <w:p w:rsidR="00B17539" w:rsidRPr="00204CB5" w:rsidRDefault="00C62BD2" w:rsidP="00086680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How could DNA be capable of doing the following with genetic information in the cell?</w:t>
      </w:r>
    </w:p>
    <w:p w:rsidR="00B17539" w:rsidRPr="00204CB5" w:rsidRDefault="00B564A9" w:rsidP="00086680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17539" w:rsidRPr="00204CB5" w:rsidRDefault="00B564A9" w:rsidP="00086680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17539" w:rsidRPr="00204CB5" w:rsidRDefault="00B564A9" w:rsidP="00086680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04CB5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STRUCTURE OF DNA</w:t>
      </w:r>
    </w:p>
    <w:p w:rsidR="00B17539" w:rsidRDefault="00C62BD2" w:rsidP="00086680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DNA – a nucleic acid made up of nucleotides joined into long strands or chains by covalent bonds</w:t>
      </w:r>
    </w:p>
    <w:p w:rsidR="00622961" w:rsidRPr="00204CB5" w:rsidRDefault="00622961" w:rsidP="0062296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17539" w:rsidRPr="00204CB5" w:rsidRDefault="00C62BD2" w:rsidP="00086680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lastRenderedPageBreak/>
        <w:t>Nucleotides are made up of three basic components:</w:t>
      </w:r>
    </w:p>
    <w:p w:rsidR="00B17539" w:rsidRPr="00204CB5" w:rsidRDefault="00C62BD2" w:rsidP="00086680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5-carbon </w:t>
      </w:r>
      <w:r w:rsidR="00622961">
        <w:rPr>
          <w:rFonts w:ascii="Times New Roman" w:hAnsi="Times New Roman" w:cs="Times New Roman"/>
          <w:sz w:val="24"/>
          <w:szCs w:val="24"/>
        </w:rPr>
        <w:t>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– deoxyribose</w:t>
      </w:r>
    </w:p>
    <w:p w:rsidR="00B17539" w:rsidRPr="00204CB5" w:rsidRDefault="00C62BD2" w:rsidP="00086680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A </w:t>
      </w:r>
      <w:r w:rsidR="00622961">
        <w:rPr>
          <w:rFonts w:ascii="Times New Roman" w:hAnsi="Times New Roman" w:cs="Times New Roman"/>
          <w:sz w:val="24"/>
          <w:szCs w:val="24"/>
        </w:rPr>
        <w:t>_________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B17539" w:rsidRPr="00204CB5" w:rsidRDefault="00C62BD2" w:rsidP="00086680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A nitrogenous </w:t>
      </w:r>
      <w:r w:rsidR="00622961">
        <w:rPr>
          <w:rFonts w:ascii="Times New Roman" w:hAnsi="Times New Roman" w:cs="Times New Roman"/>
          <w:sz w:val="24"/>
          <w:szCs w:val="24"/>
        </w:rPr>
        <w:t>_________</w:t>
      </w:r>
    </w:p>
    <w:p w:rsidR="00B17539" w:rsidRPr="00204CB5" w:rsidRDefault="00C62BD2" w:rsidP="00086680">
      <w:pPr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Adenine</w:t>
      </w:r>
      <w:r w:rsidR="00622961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B17539" w:rsidRPr="00204CB5" w:rsidRDefault="00C62BD2" w:rsidP="00086680">
      <w:pPr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Guanine</w:t>
      </w:r>
      <w:r w:rsidR="00622961">
        <w:rPr>
          <w:rFonts w:ascii="Times New Roman" w:hAnsi="Times New Roman" w:cs="Times New Roman"/>
          <w:sz w:val="24"/>
          <w:szCs w:val="24"/>
        </w:rPr>
        <w:t xml:space="preserve"> (G)</w:t>
      </w:r>
    </w:p>
    <w:p w:rsidR="00B17539" w:rsidRPr="00204CB5" w:rsidRDefault="00C62BD2" w:rsidP="00086680">
      <w:pPr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Cytosine</w:t>
      </w:r>
      <w:r w:rsidR="00622961">
        <w:rPr>
          <w:rFonts w:ascii="Times New Roman" w:hAnsi="Times New Roman" w:cs="Times New Roman"/>
          <w:sz w:val="24"/>
          <w:szCs w:val="24"/>
        </w:rPr>
        <w:t xml:space="preserve"> (C )</w:t>
      </w:r>
    </w:p>
    <w:p w:rsidR="00B17539" w:rsidRPr="00204CB5" w:rsidRDefault="00C62BD2" w:rsidP="00086680">
      <w:pPr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Thymine</w:t>
      </w:r>
      <w:r w:rsidR="00622961">
        <w:rPr>
          <w:rFonts w:ascii="Times New Roman" w:hAnsi="Times New Roman" w:cs="Times New Roman"/>
          <w:sz w:val="24"/>
          <w:szCs w:val="24"/>
        </w:rPr>
        <w:t xml:space="preserve"> (T)</w:t>
      </w:r>
    </w:p>
    <w:p w:rsidR="00204CB5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Erwin Chargaff</w:t>
      </w:r>
    </w:p>
    <w:p w:rsidR="00B17539" w:rsidRPr="00204CB5" w:rsidRDefault="00C62BD2" w:rsidP="00086680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Chargaff conducted experiments and found that:</w:t>
      </w:r>
    </w:p>
    <w:p w:rsidR="00B17539" w:rsidRPr="00204CB5" w:rsidRDefault="00622961" w:rsidP="00086680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C62BD2" w:rsidRPr="00204CB5">
        <w:rPr>
          <w:rFonts w:ascii="Times New Roman" w:hAnsi="Times New Roman" w:cs="Times New Roman"/>
          <w:sz w:val="24"/>
          <w:szCs w:val="24"/>
        </w:rPr>
        <w:t xml:space="preserve"> (A) and Thymine (T) were found in equal amounts</w:t>
      </w:r>
    </w:p>
    <w:p w:rsidR="00B17539" w:rsidRPr="00204CB5" w:rsidRDefault="00C62BD2" w:rsidP="00086680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Guanine (G) and </w:t>
      </w:r>
      <w:r w:rsidR="00622961">
        <w:rPr>
          <w:rFonts w:ascii="Times New Roman" w:hAnsi="Times New Roman" w:cs="Times New Roman"/>
          <w:sz w:val="24"/>
          <w:szCs w:val="24"/>
        </w:rPr>
        <w:t>__________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(C ) were found in equal amounts</w:t>
      </w:r>
    </w:p>
    <w:p w:rsidR="00204CB5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CB5" w:rsidRDefault="00622961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204CB5">
        <w:rPr>
          <w:rFonts w:ascii="Times New Roman" w:hAnsi="Times New Roman" w:cs="Times New Roman"/>
          <w:sz w:val="24"/>
          <w:szCs w:val="24"/>
        </w:rPr>
        <w:t xml:space="preserve">must pair with Thymine. </w:t>
      </w:r>
    </w:p>
    <w:p w:rsidR="00204CB5" w:rsidRDefault="00622961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204CB5">
        <w:rPr>
          <w:rFonts w:ascii="Times New Roman" w:hAnsi="Times New Roman" w:cs="Times New Roman"/>
          <w:sz w:val="24"/>
          <w:szCs w:val="24"/>
        </w:rPr>
        <w:t xml:space="preserve"> must pair with Cytosine. </w:t>
      </w:r>
    </w:p>
    <w:p w:rsidR="00204CB5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bases form weak hydrogen bonds. </w:t>
      </w:r>
    </w:p>
    <w:p w:rsidR="00204CB5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CB5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Rosalind Franklin</w:t>
      </w:r>
    </w:p>
    <w:p w:rsidR="00B17539" w:rsidRPr="00204CB5" w:rsidRDefault="00C62BD2" w:rsidP="00086680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1952: Used </w:t>
      </w:r>
      <w:r w:rsidR="00622961">
        <w:rPr>
          <w:rFonts w:ascii="Times New Roman" w:hAnsi="Times New Roman" w:cs="Times New Roman"/>
          <w:sz w:val="24"/>
          <w:szCs w:val="24"/>
        </w:rPr>
        <w:t>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diffraction to show the pattern of DNA</w:t>
      </w:r>
    </w:p>
    <w:p w:rsidR="00B17539" w:rsidRPr="00204CB5" w:rsidRDefault="00622961" w:rsidP="00086680">
      <w:pPr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62BD2" w:rsidRPr="00204CB5">
        <w:rPr>
          <w:rFonts w:ascii="Times New Roman" w:hAnsi="Times New Roman" w:cs="Times New Roman"/>
          <w:sz w:val="24"/>
          <w:szCs w:val="24"/>
        </w:rPr>
        <w:t xml:space="preserve"> – twisted like the coils of a spring</w:t>
      </w:r>
    </w:p>
    <w:p w:rsidR="00B17539" w:rsidRPr="00204CB5" w:rsidRDefault="00C62BD2" w:rsidP="00086680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1953: James Watson and Francis Crick used Franklin’s X-ray pattern to build a </w:t>
      </w:r>
      <w:r w:rsidR="00622961">
        <w:rPr>
          <w:rFonts w:ascii="Times New Roman" w:hAnsi="Times New Roman" w:cs="Times New Roman"/>
          <w:sz w:val="24"/>
          <w:szCs w:val="24"/>
        </w:rPr>
        <w:t>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of the specific structure of DNA</w:t>
      </w:r>
    </w:p>
    <w:p w:rsidR="00204CB5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of DNA</w:t>
      </w:r>
    </w:p>
    <w:p w:rsidR="00B17539" w:rsidRPr="00204CB5" w:rsidRDefault="00C62BD2" w:rsidP="00086680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Double Helix – two strands coiled to resemble a twisted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17539" w:rsidRPr="00204CB5" w:rsidRDefault="00C62BD2" w:rsidP="00086680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“Legs of the ladder” –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and Sugar</w:t>
      </w:r>
    </w:p>
    <w:p w:rsidR="00B17539" w:rsidRPr="00204CB5" w:rsidRDefault="00C62BD2" w:rsidP="00086680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“Rungs of the ladder” – Nitrogenous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pairs</w:t>
      </w:r>
    </w:p>
    <w:p w:rsidR="00B17539" w:rsidRPr="00204CB5" w:rsidRDefault="00C62BD2" w:rsidP="00086680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Nitrogenous bases held together with weak hydrogen bonds</w:t>
      </w:r>
    </w:p>
    <w:p w:rsidR="00B17539" w:rsidRPr="00204CB5" w:rsidRDefault="00C62BD2" w:rsidP="00086680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The “legs” and “rungs” together made nucleotides. </w:t>
      </w:r>
    </w:p>
    <w:p w:rsidR="00204CB5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Antiparallel Molecule</w:t>
      </w:r>
    </w:p>
    <w:p w:rsidR="00B17539" w:rsidRPr="00204CB5" w:rsidRDefault="00C62BD2" w:rsidP="00086680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 xml:space="preserve">Antiparallel molecule – the two strands run alongside each other, but point in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04CB5">
        <w:rPr>
          <w:rFonts w:ascii="Times New Roman" w:hAnsi="Times New Roman" w:cs="Times New Roman"/>
          <w:sz w:val="24"/>
          <w:szCs w:val="24"/>
        </w:rPr>
        <w:t xml:space="preserve"> directions. </w:t>
      </w:r>
    </w:p>
    <w:p w:rsidR="00B17539" w:rsidRPr="00204CB5" w:rsidRDefault="00C62BD2" w:rsidP="00086680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In a double-stranded DNA molecule, the 5' end (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04CB5">
        <w:rPr>
          <w:rFonts w:ascii="Times New Roman" w:hAnsi="Times New Roman" w:cs="Times New Roman"/>
          <w:sz w:val="24"/>
          <w:szCs w:val="24"/>
        </w:rPr>
        <w:t>-bearing end) of one strand aligns with the 3' end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4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04CB5">
        <w:rPr>
          <w:rFonts w:ascii="Times New Roman" w:hAnsi="Times New Roman" w:cs="Times New Roman"/>
          <w:sz w:val="24"/>
          <w:szCs w:val="24"/>
        </w:rPr>
        <w:t>-bearing end)</w:t>
      </w:r>
    </w:p>
    <w:p w:rsidR="00204CB5" w:rsidRDefault="00086680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13335</wp:posOffset>
            </wp:positionV>
            <wp:extent cx="2867025" cy="2707640"/>
            <wp:effectExtent l="0" t="0" r="9525" b="0"/>
            <wp:wrapThrough wrapText="bothSides">
              <wp:wrapPolygon edited="0">
                <wp:start x="0" y="0"/>
                <wp:lineTo x="0" y="21428"/>
                <wp:lineTo x="21528" y="21428"/>
                <wp:lineTo x="21528" y="0"/>
                <wp:lineTo x="0" y="0"/>
              </wp:wrapPolygon>
            </wp:wrapThrough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CB5">
        <w:rPr>
          <w:rFonts w:ascii="Times New Roman" w:hAnsi="Times New Roman" w:cs="Times New Roman"/>
          <w:sz w:val="24"/>
          <w:szCs w:val="24"/>
        </w:rPr>
        <w:t>Base Pairings</w:t>
      </w:r>
    </w:p>
    <w:p w:rsidR="00B17539" w:rsidRPr="00204CB5" w:rsidRDefault="00C62BD2" w:rsidP="00086680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Adenine (A) pairs with Thymine (T)</w:t>
      </w:r>
      <w:r w:rsidR="00086680" w:rsidRPr="00086680">
        <w:rPr>
          <w:noProof/>
        </w:rPr>
        <w:t xml:space="preserve"> </w:t>
      </w:r>
    </w:p>
    <w:p w:rsidR="00B17539" w:rsidRPr="00204CB5" w:rsidRDefault="00C62BD2" w:rsidP="00086680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B17539" w:rsidRPr="00204CB5" w:rsidRDefault="00C62BD2" w:rsidP="00086680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CB5">
        <w:rPr>
          <w:rFonts w:ascii="Times New Roman" w:hAnsi="Times New Roman" w:cs="Times New Roman"/>
          <w:sz w:val="24"/>
          <w:szCs w:val="24"/>
        </w:rPr>
        <w:t>Guanine (G) pairs with Cytosine (C )</w:t>
      </w:r>
    </w:p>
    <w:p w:rsidR="00B17539" w:rsidRPr="00204CB5" w:rsidRDefault="00C62BD2" w:rsidP="00086680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B17539" w:rsidRPr="00086680" w:rsidRDefault="00C62BD2" w:rsidP="00086680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80">
        <w:rPr>
          <w:rFonts w:ascii="Times New Roman" w:hAnsi="Times New Roman" w:cs="Times New Roman"/>
          <w:sz w:val="24"/>
          <w:szCs w:val="24"/>
        </w:rPr>
        <w:t>Pyrimidines:</w:t>
      </w:r>
    </w:p>
    <w:p w:rsidR="00B17539" w:rsidRPr="00086680" w:rsidRDefault="00C62BD2" w:rsidP="00086680">
      <w:pPr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80">
        <w:rPr>
          <w:rFonts w:ascii="Times New Roman" w:hAnsi="Times New Roman" w:cs="Times New Roman"/>
          <w:sz w:val="24"/>
          <w:szCs w:val="24"/>
        </w:rPr>
        <w:t>Thymine (T)</w:t>
      </w:r>
    </w:p>
    <w:p w:rsidR="00B17539" w:rsidRPr="00086680" w:rsidRDefault="00C62BD2" w:rsidP="00086680">
      <w:pPr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80">
        <w:rPr>
          <w:rFonts w:ascii="Times New Roman" w:hAnsi="Times New Roman" w:cs="Times New Roman"/>
          <w:sz w:val="24"/>
          <w:szCs w:val="24"/>
        </w:rPr>
        <w:t>Cytosine (C )</w:t>
      </w:r>
    </w:p>
    <w:p w:rsidR="00B17539" w:rsidRPr="00086680" w:rsidRDefault="00C62BD2" w:rsidP="00086680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80">
        <w:rPr>
          <w:rFonts w:ascii="Times New Roman" w:hAnsi="Times New Roman" w:cs="Times New Roman"/>
          <w:sz w:val="24"/>
          <w:szCs w:val="24"/>
        </w:rPr>
        <w:t>Purines</w:t>
      </w:r>
    </w:p>
    <w:p w:rsidR="00B17539" w:rsidRPr="00086680" w:rsidRDefault="00C62BD2" w:rsidP="00086680">
      <w:pPr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80">
        <w:rPr>
          <w:rFonts w:ascii="Times New Roman" w:hAnsi="Times New Roman" w:cs="Times New Roman"/>
          <w:sz w:val="24"/>
          <w:szCs w:val="24"/>
        </w:rPr>
        <w:t>Adenine (A)</w:t>
      </w:r>
    </w:p>
    <w:p w:rsidR="00B17539" w:rsidRPr="00086680" w:rsidRDefault="00C62BD2" w:rsidP="00086680">
      <w:pPr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80">
        <w:rPr>
          <w:rFonts w:ascii="Times New Roman" w:hAnsi="Times New Roman" w:cs="Times New Roman"/>
          <w:sz w:val="24"/>
          <w:szCs w:val="24"/>
        </w:rPr>
        <w:t>Guanine (G)</w:t>
      </w:r>
    </w:p>
    <w:p w:rsidR="00086680" w:rsidRPr="00086680" w:rsidRDefault="00086680" w:rsidP="00086680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80">
        <w:rPr>
          <w:rFonts w:ascii="Times New Roman" w:hAnsi="Times New Roman" w:cs="Times New Roman"/>
          <w:sz w:val="24"/>
          <w:szCs w:val="24"/>
        </w:rPr>
        <w:t>Pyrimidines pair with Purines!</w:t>
      </w:r>
    </w:p>
    <w:p w:rsidR="00204CB5" w:rsidRPr="00204CB5" w:rsidRDefault="00204CB5" w:rsidP="00086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4CB5" w:rsidRPr="00204CB5" w:rsidSect="00B17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00A"/>
    <w:multiLevelType w:val="hybridMultilevel"/>
    <w:tmpl w:val="1DAA6D68"/>
    <w:lvl w:ilvl="0" w:tplc="87068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E1D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09DA5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AB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27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2F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43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6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B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D10F34"/>
    <w:multiLevelType w:val="hybridMultilevel"/>
    <w:tmpl w:val="C44897D8"/>
    <w:lvl w:ilvl="0" w:tplc="B4E2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AC4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D0C8074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05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C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A6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AB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61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C1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AA0B61"/>
    <w:multiLevelType w:val="hybridMultilevel"/>
    <w:tmpl w:val="5668463A"/>
    <w:lvl w:ilvl="0" w:tplc="8FC4E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03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40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89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EF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A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4F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6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4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046EAA"/>
    <w:multiLevelType w:val="hybridMultilevel"/>
    <w:tmpl w:val="9ED4A348"/>
    <w:lvl w:ilvl="0" w:tplc="A7F27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646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CA4A3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E1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1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2C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0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60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C0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20325C"/>
    <w:multiLevelType w:val="hybridMultilevel"/>
    <w:tmpl w:val="7AC8AB08"/>
    <w:lvl w:ilvl="0" w:tplc="F01C1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4F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E24892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8D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0B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8B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09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22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C0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B441D8"/>
    <w:multiLevelType w:val="hybridMultilevel"/>
    <w:tmpl w:val="6AE42AC2"/>
    <w:lvl w:ilvl="0" w:tplc="BDC0F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A9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E8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85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C8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05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03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0E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E1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BF3ED2"/>
    <w:multiLevelType w:val="hybridMultilevel"/>
    <w:tmpl w:val="67FE119E"/>
    <w:lvl w:ilvl="0" w:tplc="4A7AA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9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27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69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27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8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8F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66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907845"/>
    <w:multiLevelType w:val="hybridMultilevel"/>
    <w:tmpl w:val="88885FE2"/>
    <w:lvl w:ilvl="0" w:tplc="E620E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60D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3C2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A6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69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CD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6B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E8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A1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F20EF2"/>
    <w:multiLevelType w:val="hybridMultilevel"/>
    <w:tmpl w:val="3E0C9CA8"/>
    <w:lvl w:ilvl="0" w:tplc="6E68F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0E6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7D6C0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0C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CC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A9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EC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86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E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F4B01"/>
    <w:multiLevelType w:val="hybridMultilevel"/>
    <w:tmpl w:val="5BCAE3FC"/>
    <w:lvl w:ilvl="0" w:tplc="CD8CF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663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91781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8C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5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60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3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E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6F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370829"/>
    <w:multiLevelType w:val="hybridMultilevel"/>
    <w:tmpl w:val="9AC03DF4"/>
    <w:lvl w:ilvl="0" w:tplc="255A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00E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3032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C3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00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EC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A3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E4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23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1C52D2"/>
    <w:multiLevelType w:val="hybridMultilevel"/>
    <w:tmpl w:val="FD38FA88"/>
    <w:lvl w:ilvl="0" w:tplc="F9DC3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CA0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975E5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29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0D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6F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CF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08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CD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52710C"/>
    <w:multiLevelType w:val="hybridMultilevel"/>
    <w:tmpl w:val="3362B19C"/>
    <w:lvl w:ilvl="0" w:tplc="6368E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0AD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041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658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EFD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E91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A34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8D2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058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88453E4"/>
    <w:multiLevelType w:val="hybridMultilevel"/>
    <w:tmpl w:val="31D8BCDE"/>
    <w:lvl w:ilvl="0" w:tplc="108AE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871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6EF64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45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AC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A7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4E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CB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E5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7E7575"/>
    <w:multiLevelType w:val="hybridMultilevel"/>
    <w:tmpl w:val="99221C74"/>
    <w:lvl w:ilvl="0" w:tplc="DDFA7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48D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A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E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D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A6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A0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A5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AF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E43C3E"/>
    <w:multiLevelType w:val="hybridMultilevel"/>
    <w:tmpl w:val="C60A19AA"/>
    <w:lvl w:ilvl="0" w:tplc="DCBA8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266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48A8B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E7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2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AC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A2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0D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00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C6C3838"/>
    <w:multiLevelType w:val="hybridMultilevel"/>
    <w:tmpl w:val="E8DCF542"/>
    <w:lvl w:ilvl="0" w:tplc="9BC2E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44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2A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23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2A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0D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05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47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69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39C7E43"/>
    <w:multiLevelType w:val="hybridMultilevel"/>
    <w:tmpl w:val="6EA2B25C"/>
    <w:lvl w:ilvl="0" w:tplc="E444A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290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1D581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4C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0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0D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46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A5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24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0"/>
  </w:num>
  <w:num w:numId="5">
    <w:abstractNumId w:val="13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11"/>
  </w:num>
  <w:num w:numId="13">
    <w:abstractNumId w:val="17"/>
  </w:num>
  <w:num w:numId="14">
    <w:abstractNumId w:val="16"/>
  </w:num>
  <w:num w:numId="15">
    <w:abstractNumId w:val="14"/>
  </w:num>
  <w:num w:numId="16">
    <w:abstractNumId w:val="5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4CB5"/>
    <w:rsid w:val="00086680"/>
    <w:rsid w:val="00204CB5"/>
    <w:rsid w:val="00364BBA"/>
    <w:rsid w:val="00622961"/>
    <w:rsid w:val="00886410"/>
    <w:rsid w:val="00A0531A"/>
    <w:rsid w:val="00B17539"/>
    <w:rsid w:val="00B564A9"/>
    <w:rsid w:val="00C62BD2"/>
    <w:rsid w:val="00F1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40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25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41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7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87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65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8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28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6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2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745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57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21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874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305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33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78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905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7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794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09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07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48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38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10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657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337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741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070">
          <w:marLeft w:val="180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54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96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35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5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0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55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36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076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45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6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68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2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383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05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829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48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45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30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37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083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467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6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64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91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0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19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55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99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5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73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66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10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6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345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264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40">
          <w:marLeft w:val="44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Davis</dc:creator>
  <cp:lastModifiedBy>gtaylor</cp:lastModifiedBy>
  <cp:revision>2</cp:revision>
  <dcterms:created xsi:type="dcterms:W3CDTF">2017-05-02T14:05:00Z</dcterms:created>
  <dcterms:modified xsi:type="dcterms:W3CDTF">2017-05-02T14:05:00Z</dcterms:modified>
</cp:coreProperties>
</file>